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门头沟区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  <w:t>年度第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  <w:t>批拟认定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创新型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  <w:t>中小企业名单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9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易程创新科技有限公司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9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北京意高科技有限公司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9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北京中巅智能科技有限公司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22A3E"/>
    <w:rsid w:val="0A051C23"/>
    <w:rsid w:val="1C68338A"/>
    <w:rsid w:val="238A4457"/>
    <w:rsid w:val="4B722A3E"/>
    <w:rsid w:val="698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2023-07-10T05:39:00Z</dcterms:created>
  <dc:creator>bgs</dc:creator>
  <cp:lastModifiedBy>bgs</cp:lastModifiedBy>
  <dcterms:modified xsi:type="dcterms:W3CDTF">2023-07-10T05:40:03Z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EC4AA7000F6045889B361E18362B0793</vt:lpwstr>
  </property>
</Properties>
</file>