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北京市高技能人才研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修培训报名登记表</w:t>
      </w:r>
    </w:p>
    <w:p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申报企业（盖章）：                             统一社会信用代码：        </w:t>
      </w:r>
      <w:r>
        <w:rPr>
          <w:sz w:val="24"/>
          <w:szCs w:val="28"/>
        </w:rPr>
        <w:t xml:space="preserve">           </w:t>
      </w:r>
      <w:r>
        <w:rPr>
          <w:rFonts w:hint="eastAsia"/>
          <w:sz w:val="24"/>
          <w:szCs w:val="28"/>
        </w:rPr>
        <w:t xml:space="preserve">                     </w:t>
      </w:r>
      <w:r>
        <w:rPr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709"/>
        <w:gridCol w:w="1559"/>
        <w:gridCol w:w="1735"/>
        <w:gridCol w:w="1667"/>
        <w:gridCol w:w="1984"/>
        <w:gridCol w:w="2410"/>
        <w:gridCol w:w="184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身份证号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职业（工种）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职业资格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等级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职业资格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证书编号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工作单位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在本企业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缴纳社保月数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140" w:lineRule="exact"/>
        <w:jc w:val="left"/>
        <w:rPr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480" w:firstLineChars="200"/>
        <w:jc w:val="left"/>
        <w:rPr>
          <w:rFonts w:ascii="仿宋_GB2312" w:hAnsi="宋体" w:eastAsia="仿宋_GB2312"/>
          <w:sz w:val="24"/>
          <w:szCs w:val="28"/>
        </w:rPr>
      </w:pPr>
      <w:r>
        <w:rPr>
          <w:rFonts w:hint="eastAsia"/>
          <w:sz w:val="24"/>
          <w:szCs w:val="28"/>
        </w:rPr>
        <w:t xml:space="preserve">联系人：                   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          联系电话：</w:t>
      </w:r>
      <w:r>
        <w:rPr>
          <w:rFonts w:ascii="仿宋_GB2312" w:hAnsi="宋体" w:eastAsia="仿宋_GB2312"/>
          <w:sz w:val="24"/>
          <w:szCs w:val="28"/>
        </w:rPr>
        <w:t xml:space="preserve">                             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06A1D"/>
    <w:rsid w:val="7FE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2020-07-10T02:18:00Z</dcterms:created>
  <dc:creator>Administrator</dc:creator>
  <cp:lastModifiedBy>Administrator</cp:lastModifiedBy>
  <dcterms:modified xsi:type="dcterms:W3CDTF">2020-07-10T02:19:10Z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